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99F2" w14:textId="6698016F" w:rsidR="002B18EB" w:rsidRPr="008E6476" w:rsidRDefault="0078467D" w:rsidP="008E647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Lecture et </w:t>
      </w:r>
      <w:bookmarkStart w:id="0" w:name="_GoBack"/>
      <w:bookmarkEnd w:id="0"/>
      <w:r w:rsidR="00DB3409">
        <w:rPr>
          <w:sz w:val="32"/>
          <w:szCs w:val="32"/>
        </w:rPr>
        <w:t xml:space="preserve">Vocabulaire - </w:t>
      </w:r>
      <w:r w:rsidR="002B18EB" w:rsidRPr="008E6476">
        <w:rPr>
          <w:sz w:val="32"/>
          <w:szCs w:val="32"/>
        </w:rPr>
        <w:t>L’enfant qui traversait le miroir</w:t>
      </w:r>
    </w:p>
    <w:p w14:paraId="41AEAE42" w14:textId="77777777" w:rsidR="002B18EB" w:rsidRDefault="002B18EB" w:rsidP="008E6476">
      <w:pPr>
        <w:spacing w:after="0" w:line="240" w:lineRule="auto"/>
      </w:pPr>
    </w:p>
    <w:p w14:paraId="655FEF8B" w14:textId="2AA76DCB" w:rsidR="002B18EB" w:rsidRPr="008E6476" w:rsidRDefault="009E1E3A" w:rsidP="008E6476">
      <w:pPr>
        <w:spacing w:after="0" w:line="240" w:lineRule="auto"/>
        <w:rPr>
          <w:u w:val="single"/>
        </w:rPr>
      </w:pPr>
      <w:r>
        <w:rPr>
          <w:u w:val="single"/>
        </w:rPr>
        <w:t>1-</w:t>
      </w:r>
      <w:r w:rsidR="002B18EB" w:rsidRPr="008E6476">
        <w:rPr>
          <w:u w:val="single"/>
        </w:rPr>
        <w:t>Surligne ces mots ou expressions dans ton texte :</w:t>
      </w:r>
    </w:p>
    <w:p w14:paraId="4E59A355" w14:textId="77777777" w:rsidR="008E6476" w:rsidRDefault="008E6476" w:rsidP="008E6476">
      <w:pPr>
        <w:spacing w:after="0" w:line="240" w:lineRule="auto"/>
      </w:pPr>
    </w:p>
    <w:p w14:paraId="2C7591F9" w14:textId="4077C8A8" w:rsidR="002B18EB" w:rsidRDefault="002B18EB" w:rsidP="008E6476">
      <w:pPr>
        <w:spacing w:after="0" w:line="240" w:lineRule="auto"/>
      </w:pPr>
      <w:r>
        <w:t>Elle s’admire – Aurore s’interrogeait – sa nuque – en scrutant – un petit reflet – il était soucieux – fâcheux – montre de gousset – Georges reluquait – alerter – A contrecœur – son propriétaire – du tourisme – appétissante – conta – la pantoufle – être comblé – la marraine – ma vieille deux chevaux – provoquer</w:t>
      </w:r>
    </w:p>
    <w:p w14:paraId="356DB534" w14:textId="77777777" w:rsidR="002B18EB" w:rsidRDefault="002B18EB" w:rsidP="008E6476">
      <w:pPr>
        <w:spacing w:after="0" w:line="240" w:lineRule="auto"/>
      </w:pPr>
    </w:p>
    <w:p w14:paraId="4CCD6B20" w14:textId="4FB3ECEF" w:rsidR="002B18EB" w:rsidRDefault="009E1E3A" w:rsidP="008E6476">
      <w:pPr>
        <w:spacing w:after="0" w:line="240" w:lineRule="auto"/>
        <w:rPr>
          <w:u w:val="single"/>
        </w:rPr>
      </w:pPr>
      <w:r>
        <w:rPr>
          <w:u w:val="single"/>
        </w:rPr>
        <w:t>2-</w:t>
      </w:r>
      <w:r w:rsidR="002B18EB" w:rsidRPr="008E6476">
        <w:rPr>
          <w:u w:val="single"/>
        </w:rPr>
        <w:t>Trouve la définition de ces mots dans la colonne de droite.</w:t>
      </w:r>
    </w:p>
    <w:p w14:paraId="0D5EC9CE" w14:textId="77777777" w:rsidR="008E6476" w:rsidRPr="008E6476" w:rsidRDefault="008E6476" w:rsidP="008E6476">
      <w:pPr>
        <w:spacing w:after="0" w:line="240" w:lineRule="auto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B18EB" w14:paraId="5841DEED" w14:textId="77777777" w:rsidTr="00EA1544">
        <w:tc>
          <w:tcPr>
            <w:tcW w:w="2689" w:type="dxa"/>
          </w:tcPr>
          <w:p w14:paraId="7F937F4A" w14:textId="367C8D91" w:rsidR="002B18EB" w:rsidRDefault="00E73576" w:rsidP="008E6476">
            <w:proofErr w:type="gramStart"/>
            <w:r>
              <w:t>admirer</w:t>
            </w:r>
            <w:proofErr w:type="gramEnd"/>
          </w:p>
        </w:tc>
        <w:tc>
          <w:tcPr>
            <w:tcW w:w="6373" w:type="dxa"/>
          </w:tcPr>
          <w:p w14:paraId="588743D3" w14:textId="21A2339A" w:rsidR="002B18EB" w:rsidRDefault="00E73576" w:rsidP="008E6476">
            <w:proofErr w:type="gramStart"/>
            <w:r>
              <w:t>sans</w:t>
            </w:r>
            <w:proofErr w:type="gramEnd"/>
            <w:r>
              <w:t xml:space="preserve"> vraiment le vouloir, sans en avoir envie</w:t>
            </w:r>
          </w:p>
        </w:tc>
      </w:tr>
      <w:tr w:rsidR="002B18EB" w14:paraId="0DD342E9" w14:textId="77777777" w:rsidTr="00EA1544">
        <w:tc>
          <w:tcPr>
            <w:tcW w:w="2689" w:type="dxa"/>
          </w:tcPr>
          <w:p w14:paraId="72120BCD" w14:textId="151AB683" w:rsidR="002B18EB" w:rsidRDefault="00E73576" w:rsidP="008E6476">
            <w:proofErr w:type="gramStart"/>
            <w:r>
              <w:t>s’interroger</w:t>
            </w:r>
            <w:proofErr w:type="gramEnd"/>
          </w:p>
        </w:tc>
        <w:tc>
          <w:tcPr>
            <w:tcW w:w="6373" w:type="dxa"/>
          </w:tcPr>
          <w:p w14:paraId="395BB248" w14:textId="66C99A67" w:rsidR="002B18EB" w:rsidRDefault="00E73576" w:rsidP="008E6476">
            <w:proofErr w:type="gramStart"/>
            <w:r>
              <w:t>examiner</w:t>
            </w:r>
            <w:proofErr w:type="gramEnd"/>
            <w:r>
              <w:t>, inspecter</w:t>
            </w:r>
          </w:p>
        </w:tc>
      </w:tr>
      <w:tr w:rsidR="002B18EB" w14:paraId="054B9BA6" w14:textId="77777777" w:rsidTr="00EA1544">
        <w:tc>
          <w:tcPr>
            <w:tcW w:w="2689" w:type="dxa"/>
          </w:tcPr>
          <w:p w14:paraId="7CBA9472" w14:textId="5629F90E" w:rsidR="002B18EB" w:rsidRDefault="00E73576" w:rsidP="008E6476">
            <w:proofErr w:type="gramStart"/>
            <w:r>
              <w:t>la</w:t>
            </w:r>
            <w:proofErr w:type="gramEnd"/>
            <w:r>
              <w:t xml:space="preserve"> nuque</w:t>
            </w:r>
          </w:p>
        </w:tc>
        <w:tc>
          <w:tcPr>
            <w:tcW w:w="6373" w:type="dxa"/>
          </w:tcPr>
          <w:p w14:paraId="1CDDD546" w14:textId="11D54677" w:rsidR="002B18EB" w:rsidRDefault="00E73576" w:rsidP="008E6476">
            <w:proofErr w:type="gramStart"/>
            <w:r>
              <w:t>désagréable</w:t>
            </w:r>
            <w:proofErr w:type="gramEnd"/>
          </w:p>
        </w:tc>
      </w:tr>
      <w:tr w:rsidR="002B18EB" w14:paraId="499D0F7E" w14:textId="77777777" w:rsidTr="00EA1544">
        <w:tc>
          <w:tcPr>
            <w:tcW w:w="2689" w:type="dxa"/>
          </w:tcPr>
          <w:p w14:paraId="409EF224" w14:textId="2AEDA24F" w:rsidR="002B18EB" w:rsidRDefault="00E73576" w:rsidP="008E6476">
            <w:proofErr w:type="gramStart"/>
            <w:r>
              <w:t>scruter</w:t>
            </w:r>
            <w:proofErr w:type="gramEnd"/>
          </w:p>
        </w:tc>
        <w:tc>
          <w:tcPr>
            <w:tcW w:w="6373" w:type="dxa"/>
          </w:tcPr>
          <w:p w14:paraId="2CBC29D1" w14:textId="0EFA46E4" w:rsidR="002B18EB" w:rsidRDefault="00E73576" w:rsidP="008E6476">
            <w:proofErr w:type="gramStart"/>
            <w:r>
              <w:t>un</w:t>
            </w:r>
            <w:proofErr w:type="gramEnd"/>
            <w:r>
              <w:t xml:space="preserve"> modèle de voiture ancienne</w:t>
            </w:r>
          </w:p>
        </w:tc>
      </w:tr>
      <w:tr w:rsidR="002B18EB" w14:paraId="44D25BFB" w14:textId="77777777" w:rsidTr="00EA1544">
        <w:tc>
          <w:tcPr>
            <w:tcW w:w="2689" w:type="dxa"/>
          </w:tcPr>
          <w:p w14:paraId="29682313" w14:textId="1DCAB2F3" w:rsidR="002B18EB" w:rsidRDefault="00E73576" w:rsidP="008E6476">
            <w:proofErr w:type="gramStart"/>
            <w:r>
              <w:t>un</w:t>
            </w:r>
            <w:proofErr w:type="gramEnd"/>
            <w:r>
              <w:t xml:space="preserve"> reflet</w:t>
            </w:r>
          </w:p>
        </w:tc>
        <w:tc>
          <w:tcPr>
            <w:tcW w:w="6373" w:type="dxa"/>
          </w:tcPr>
          <w:p w14:paraId="1B1662A0" w14:textId="16BDF2EF" w:rsidR="002B18EB" w:rsidRDefault="00E73576" w:rsidP="008E6476">
            <w:proofErr w:type="gramStart"/>
            <w:r>
              <w:t>l’arrière</w:t>
            </w:r>
            <w:proofErr w:type="gramEnd"/>
            <w:r>
              <w:t xml:space="preserve"> du cou</w:t>
            </w:r>
          </w:p>
        </w:tc>
      </w:tr>
      <w:tr w:rsidR="002B18EB" w14:paraId="333C28C3" w14:textId="77777777" w:rsidTr="00EA1544">
        <w:tc>
          <w:tcPr>
            <w:tcW w:w="2689" w:type="dxa"/>
          </w:tcPr>
          <w:p w14:paraId="551F8D71" w14:textId="76B3BF02" w:rsidR="002B18EB" w:rsidRDefault="00E73576" w:rsidP="008E6476">
            <w:proofErr w:type="gramStart"/>
            <w:r>
              <w:t>soucieux</w:t>
            </w:r>
            <w:proofErr w:type="gramEnd"/>
          </w:p>
        </w:tc>
        <w:tc>
          <w:tcPr>
            <w:tcW w:w="6373" w:type="dxa"/>
          </w:tcPr>
          <w:p w14:paraId="3681F90D" w14:textId="4A92843B" w:rsidR="002B18EB" w:rsidRDefault="00E73576" w:rsidP="008E6476">
            <w:proofErr w:type="gramStart"/>
            <w:r>
              <w:t>être</w:t>
            </w:r>
            <w:proofErr w:type="gramEnd"/>
            <w:r>
              <w:t xml:space="preserve"> satisfait</w:t>
            </w:r>
          </w:p>
        </w:tc>
      </w:tr>
      <w:tr w:rsidR="002B18EB" w14:paraId="6F97504B" w14:textId="77777777" w:rsidTr="00EA1544">
        <w:tc>
          <w:tcPr>
            <w:tcW w:w="2689" w:type="dxa"/>
          </w:tcPr>
          <w:p w14:paraId="25F48DCB" w14:textId="64399CB9" w:rsidR="002B18EB" w:rsidRDefault="00E73576" w:rsidP="008E6476">
            <w:proofErr w:type="gramStart"/>
            <w:r>
              <w:t>fâcheux</w:t>
            </w:r>
            <w:proofErr w:type="gramEnd"/>
          </w:p>
        </w:tc>
        <w:tc>
          <w:tcPr>
            <w:tcW w:w="6373" w:type="dxa"/>
          </w:tcPr>
          <w:p w14:paraId="31F06D21" w14:textId="46DD9F2B" w:rsidR="002B18EB" w:rsidRDefault="00E73576" w:rsidP="008E6476">
            <w:proofErr w:type="gramStart"/>
            <w:r>
              <w:t>regarder</w:t>
            </w:r>
            <w:proofErr w:type="gramEnd"/>
            <w:r>
              <w:t xml:space="preserve"> (c’est un mot de registre familier)</w:t>
            </w:r>
          </w:p>
        </w:tc>
      </w:tr>
      <w:tr w:rsidR="002B18EB" w14:paraId="52D0F9C8" w14:textId="77777777" w:rsidTr="002B18EB">
        <w:tc>
          <w:tcPr>
            <w:tcW w:w="2689" w:type="dxa"/>
          </w:tcPr>
          <w:p w14:paraId="57994694" w14:textId="4C468B2E" w:rsidR="002B18EB" w:rsidRDefault="00E73576" w:rsidP="008E6476">
            <w:proofErr w:type="gramStart"/>
            <w:r>
              <w:t>une</w:t>
            </w:r>
            <w:proofErr w:type="gramEnd"/>
            <w:r>
              <w:t xml:space="preserve"> montre de gousset</w:t>
            </w:r>
          </w:p>
        </w:tc>
        <w:tc>
          <w:tcPr>
            <w:tcW w:w="6373" w:type="dxa"/>
          </w:tcPr>
          <w:p w14:paraId="2E356E30" w14:textId="344C6E4D" w:rsidR="002B18EB" w:rsidRDefault="00E73576" w:rsidP="008E6476">
            <w:proofErr w:type="gramStart"/>
            <w:r>
              <w:t>contempler</w:t>
            </w:r>
            <w:proofErr w:type="gramEnd"/>
            <w:r>
              <w:t>, regarder avec admiration</w:t>
            </w:r>
          </w:p>
        </w:tc>
      </w:tr>
      <w:tr w:rsidR="002B18EB" w14:paraId="54F765B6" w14:textId="77777777" w:rsidTr="002B18EB">
        <w:tc>
          <w:tcPr>
            <w:tcW w:w="2689" w:type="dxa"/>
          </w:tcPr>
          <w:p w14:paraId="360B5F66" w14:textId="202EDB08" w:rsidR="002B18EB" w:rsidRDefault="00E73576" w:rsidP="008E6476">
            <w:proofErr w:type="gramStart"/>
            <w:r>
              <w:t>reluquer</w:t>
            </w:r>
            <w:proofErr w:type="gramEnd"/>
          </w:p>
        </w:tc>
        <w:tc>
          <w:tcPr>
            <w:tcW w:w="6373" w:type="dxa"/>
          </w:tcPr>
          <w:p w14:paraId="6D579B8D" w14:textId="39C07880" w:rsidR="002B18EB" w:rsidRDefault="00E73576" w:rsidP="008E6476">
            <w:proofErr w:type="gramStart"/>
            <w:r>
              <w:t>qui</w:t>
            </w:r>
            <w:proofErr w:type="gramEnd"/>
            <w:r>
              <w:t xml:space="preserve"> donne envie de le manger, de la manger</w:t>
            </w:r>
          </w:p>
        </w:tc>
      </w:tr>
      <w:tr w:rsidR="002B18EB" w14:paraId="3D0DC8BC" w14:textId="77777777" w:rsidTr="002B18EB">
        <w:tc>
          <w:tcPr>
            <w:tcW w:w="2689" w:type="dxa"/>
          </w:tcPr>
          <w:p w14:paraId="3205C9C4" w14:textId="2C9ADE32" w:rsidR="002B18EB" w:rsidRDefault="00E73576" w:rsidP="008E6476">
            <w:proofErr w:type="gramStart"/>
            <w:r>
              <w:t>alerter</w:t>
            </w:r>
            <w:proofErr w:type="gramEnd"/>
          </w:p>
        </w:tc>
        <w:tc>
          <w:tcPr>
            <w:tcW w:w="6373" w:type="dxa"/>
          </w:tcPr>
          <w:p w14:paraId="231A2518" w14:textId="73F3BE8D" w:rsidR="002B18EB" w:rsidRDefault="00E73576" w:rsidP="008E6476">
            <w:proofErr w:type="gramStart"/>
            <w:r>
              <w:t>raconter</w:t>
            </w:r>
            <w:proofErr w:type="gramEnd"/>
          </w:p>
        </w:tc>
      </w:tr>
      <w:tr w:rsidR="002B18EB" w14:paraId="075F3CCE" w14:textId="77777777" w:rsidTr="002B18EB">
        <w:tc>
          <w:tcPr>
            <w:tcW w:w="2689" w:type="dxa"/>
          </w:tcPr>
          <w:p w14:paraId="54DAA4EB" w14:textId="5E96E8B3" w:rsidR="002B18EB" w:rsidRDefault="00E73576" w:rsidP="008E6476">
            <w:proofErr w:type="gramStart"/>
            <w:r>
              <w:t>à</w:t>
            </w:r>
            <w:proofErr w:type="gramEnd"/>
            <w:r>
              <w:t xml:space="preserve"> contrecœur</w:t>
            </w:r>
          </w:p>
        </w:tc>
        <w:tc>
          <w:tcPr>
            <w:tcW w:w="6373" w:type="dxa"/>
          </w:tcPr>
          <w:p w14:paraId="62F5B64B" w14:textId="33B2FD91" w:rsidR="002B18EB" w:rsidRDefault="00E73576" w:rsidP="008E6476">
            <w:proofErr w:type="gramStart"/>
            <w:r>
              <w:t>une</w:t>
            </w:r>
            <w:proofErr w:type="gramEnd"/>
            <w:r>
              <w:t xml:space="preserve"> image dans un miroir</w:t>
            </w:r>
          </w:p>
        </w:tc>
      </w:tr>
      <w:tr w:rsidR="002B18EB" w14:paraId="7958B9E9" w14:textId="77777777" w:rsidTr="002B18EB">
        <w:tc>
          <w:tcPr>
            <w:tcW w:w="2689" w:type="dxa"/>
          </w:tcPr>
          <w:p w14:paraId="6BAC7157" w14:textId="4BC6A391" w:rsidR="002B18EB" w:rsidRDefault="00E73576" w:rsidP="008E6476">
            <w:proofErr w:type="gramStart"/>
            <w:r>
              <w:t>le</w:t>
            </w:r>
            <w:proofErr w:type="gramEnd"/>
            <w:r>
              <w:t xml:space="preserve"> propriétaire</w:t>
            </w:r>
          </w:p>
        </w:tc>
        <w:tc>
          <w:tcPr>
            <w:tcW w:w="6373" w:type="dxa"/>
          </w:tcPr>
          <w:p w14:paraId="518513E3" w14:textId="52625B9B" w:rsidR="002B18EB" w:rsidRDefault="00E73576" w:rsidP="008E6476">
            <w:proofErr w:type="gramStart"/>
            <w:r>
              <w:t>une</w:t>
            </w:r>
            <w:proofErr w:type="gramEnd"/>
            <w:r>
              <w:t xml:space="preserve"> personne qui est responsable d’un enfant en plus des parents</w:t>
            </w:r>
          </w:p>
        </w:tc>
      </w:tr>
      <w:tr w:rsidR="002B18EB" w14:paraId="610E270B" w14:textId="77777777" w:rsidTr="002B18EB">
        <w:tc>
          <w:tcPr>
            <w:tcW w:w="2689" w:type="dxa"/>
          </w:tcPr>
          <w:p w14:paraId="5BE126AA" w14:textId="48699408" w:rsidR="002B18EB" w:rsidRDefault="00E73576" w:rsidP="008E6476">
            <w:proofErr w:type="gramStart"/>
            <w:r>
              <w:t>le</w:t>
            </w:r>
            <w:proofErr w:type="gramEnd"/>
            <w:r>
              <w:t xml:space="preserve"> tourisme</w:t>
            </w:r>
          </w:p>
        </w:tc>
        <w:tc>
          <w:tcPr>
            <w:tcW w:w="6373" w:type="dxa"/>
          </w:tcPr>
          <w:p w14:paraId="67952DE2" w14:textId="16F73FF0" w:rsidR="002B18EB" w:rsidRDefault="00E73576" w:rsidP="008E6476">
            <w:proofErr w:type="gramStart"/>
            <w:r>
              <w:t>un</w:t>
            </w:r>
            <w:proofErr w:type="gramEnd"/>
            <w:r>
              <w:t xml:space="preserve"> chausson</w:t>
            </w:r>
          </w:p>
        </w:tc>
      </w:tr>
      <w:tr w:rsidR="002B18EB" w14:paraId="48434420" w14:textId="77777777" w:rsidTr="002B18EB">
        <w:tc>
          <w:tcPr>
            <w:tcW w:w="2689" w:type="dxa"/>
          </w:tcPr>
          <w:p w14:paraId="76FCB912" w14:textId="6AB440C6" w:rsidR="002B18EB" w:rsidRDefault="00E73576" w:rsidP="008E6476">
            <w:proofErr w:type="gramStart"/>
            <w:r>
              <w:t>appétissant</w:t>
            </w:r>
            <w:proofErr w:type="gramEnd"/>
            <w:r>
              <w:t>, appétissante</w:t>
            </w:r>
          </w:p>
        </w:tc>
        <w:tc>
          <w:tcPr>
            <w:tcW w:w="6373" w:type="dxa"/>
          </w:tcPr>
          <w:p w14:paraId="5854CCD7" w14:textId="27F1436E" w:rsidR="002B18EB" w:rsidRDefault="00E73576" w:rsidP="008E6476">
            <w:proofErr w:type="gramStart"/>
            <w:r>
              <w:t>la</w:t>
            </w:r>
            <w:proofErr w:type="gramEnd"/>
            <w:r>
              <w:t xml:space="preserve"> personne qui possède quelque chose</w:t>
            </w:r>
          </w:p>
        </w:tc>
      </w:tr>
      <w:tr w:rsidR="002B18EB" w14:paraId="4214ED59" w14:textId="77777777" w:rsidTr="002B18EB">
        <w:tc>
          <w:tcPr>
            <w:tcW w:w="2689" w:type="dxa"/>
          </w:tcPr>
          <w:p w14:paraId="5799484E" w14:textId="65252881" w:rsidR="002B18EB" w:rsidRDefault="00E73576" w:rsidP="008E6476">
            <w:proofErr w:type="gramStart"/>
            <w:r>
              <w:t>conter</w:t>
            </w:r>
            <w:proofErr w:type="gramEnd"/>
          </w:p>
        </w:tc>
        <w:tc>
          <w:tcPr>
            <w:tcW w:w="6373" w:type="dxa"/>
          </w:tcPr>
          <w:p w14:paraId="2E77B985" w14:textId="75423B65" w:rsidR="002B18EB" w:rsidRDefault="00E73576" w:rsidP="008E6476">
            <w:proofErr w:type="gramStart"/>
            <w:r>
              <w:t>se</w:t>
            </w:r>
            <w:proofErr w:type="gramEnd"/>
            <w:r>
              <w:t xml:space="preserve"> demander</w:t>
            </w:r>
          </w:p>
        </w:tc>
      </w:tr>
      <w:tr w:rsidR="002B18EB" w14:paraId="566F5299" w14:textId="77777777" w:rsidTr="002B18EB">
        <w:tc>
          <w:tcPr>
            <w:tcW w:w="2689" w:type="dxa"/>
          </w:tcPr>
          <w:p w14:paraId="37E2347E" w14:textId="38358FA8" w:rsidR="002B18EB" w:rsidRDefault="00E73576" w:rsidP="008E6476">
            <w:proofErr w:type="gramStart"/>
            <w:r>
              <w:t>une</w:t>
            </w:r>
            <w:proofErr w:type="gramEnd"/>
            <w:r>
              <w:t xml:space="preserve"> pantoufle</w:t>
            </w:r>
          </w:p>
        </w:tc>
        <w:tc>
          <w:tcPr>
            <w:tcW w:w="6373" w:type="dxa"/>
          </w:tcPr>
          <w:p w14:paraId="7C049259" w14:textId="774F6ED5" w:rsidR="002B18EB" w:rsidRDefault="00E73576" w:rsidP="008E6476">
            <w:proofErr w:type="gramStart"/>
            <w:r>
              <w:t>le</w:t>
            </w:r>
            <w:proofErr w:type="gramEnd"/>
            <w:r>
              <w:t xml:space="preserve"> fait de se déplacer pour visiter de nouveaux lieux</w:t>
            </w:r>
          </w:p>
        </w:tc>
      </w:tr>
      <w:tr w:rsidR="002B18EB" w14:paraId="0F844A75" w14:textId="77777777" w:rsidTr="002B18EB">
        <w:tc>
          <w:tcPr>
            <w:tcW w:w="2689" w:type="dxa"/>
          </w:tcPr>
          <w:p w14:paraId="07C09193" w14:textId="2656071C" w:rsidR="002B18EB" w:rsidRDefault="00E73576" w:rsidP="008E6476">
            <w:proofErr w:type="gramStart"/>
            <w:r>
              <w:t>être</w:t>
            </w:r>
            <w:proofErr w:type="gramEnd"/>
            <w:r>
              <w:t xml:space="preserve"> comblé</w:t>
            </w:r>
          </w:p>
        </w:tc>
        <w:tc>
          <w:tcPr>
            <w:tcW w:w="6373" w:type="dxa"/>
          </w:tcPr>
          <w:p w14:paraId="019D6DA7" w14:textId="56B71E0C" w:rsidR="002B18EB" w:rsidRDefault="00E73576" w:rsidP="008E6476">
            <w:proofErr w:type="gramStart"/>
            <w:r>
              <w:t>une</w:t>
            </w:r>
            <w:proofErr w:type="gramEnd"/>
            <w:r>
              <w:t xml:space="preserve"> montre que l’on range dans la poche d’un gilet</w:t>
            </w:r>
          </w:p>
        </w:tc>
      </w:tr>
      <w:tr w:rsidR="002B18EB" w14:paraId="4B5BA7FD" w14:textId="77777777" w:rsidTr="002B18EB">
        <w:tc>
          <w:tcPr>
            <w:tcW w:w="2689" w:type="dxa"/>
          </w:tcPr>
          <w:p w14:paraId="6129131D" w14:textId="5781C5AB" w:rsidR="002B18EB" w:rsidRDefault="00E73576" w:rsidP="008E6476">
            <w:proofErr w:type="gramStart"/>
            <w:r>
              <w:t>la</w:t>
            </w:r>
            <w:proofErr w:type="gramEnd"/>
            <w:r>
              <w:t xml:space="preserve"> marraine</w:t>
            </w:r>
          </w:p>
        </w:tc>
        <w:tc>
          <w:tcPr>
            <w:tcW w:w="6373" w:type="dxa"/>
          </w:tcPr>
          <w:p w14:paraId="7FCF361B" w14:textId="2E92B8BA" w:rsidR="002B18EB" w:rsidRDefault="00E73576" w:rsidP="008E6476">
            <w:proofErr w:type="gramStart"/>
            <w:r>
              <w:t>inquiet</w:t>
            </w:r>
            <w:proofErr w:type="gramEnd"/>
          </w:p>
        </w:tc>
      </w:tr>
      <w:tr w:rsidR="002B18EB" w14:paraId="5736702F" w14:textId="77777777" w:rsidTr="002B18EB">
        <w:tc>
          <w:tcPr>
            <w:tcW w:w="2689" w:type="dxa"/>
          </w:tcPr>
          <w:p w14:paraId="16486A42" w14:textId="7812FB20" w:rsidR="002B18EB" w:rsidRDefault="00E73576" w:rsidP="008E6476">
            <w:proofErr w:type="gramStart"/>
            <w:r>
              <w:t>une</w:t>
            </w:r>
            <w:proofErr w:type="gramEnd"/>
            <w:r>
              <w:t xml:space="preserve"> deux chevaux</w:t>
            </w:r>
          </w:p>
        </w:tc>
        <w:tc>
          <w:tcPr>
            <w:tcW w:w="6373" w:type="dxa"/>
          </w:tcPr>
          <w:p w14:paraId="7321152E" w14:textId="43131618" w:rsidR="002B18EB" w:rsidRDefault="00E73576" w:rsidP="008E6476">
            <w:proofErr w:type="gramStart"/>
            <w:r>
              <w:t>défier</w:t>
            </w:r>
            <w:proofErr w:type="gramEnd"/>
            <w:r>
              <w:t xml:space="preserve"> quelqu’un</w:t>
            </w:r>
          </w:p>
        </w:tc>
      </w:tr>
      <w:tr w:rsidR="002B18EB" w14:paraId="2C8E3843" w14:textId="77777777" w:rsidTr="002B18EB">
        <w:tc>
          <w:tcPr>
            <w:tcW w:w="2689" w:type="dxa"/>
          </w:tcPr>
          <w:p w14:paraId="5E7A9942" w14:textId="1E9F3BFA" w:rsidR="002B18EB" w:rsidRDefault="00E73576" w:rsidP="008E6476">
            <w:proofErr w:type="gramStart"/>
            <w:r>
              <w:t>provoquer</w:t>
            </w:r>
            <w:proofErr w:type="gramEnd"/>
            <w:r>
              <w:t xml:space="preserve"> quelqu’un</w:t>
            </w:r>
          </w:p>
        </w:tc>
        <w:tc>
          <w:tcPr>
            <w:tcW w:w="6373" w:type="dxa"/>
          </w:tcPr>
          <w:p w14:paraId="20565F2E" w14:textId="0ED3D6C2" w:rsidR="002B18EB" w:rsidRDefault="00E73576" w:rsidP="008E6476">
            <w:proofErr w:type="gramStart"/>
            <w:r>
              <w:t>prévenir</w:t>
            </w:r>
            <w:proofErr w:type="gramEnd"/>
          </w:p>
        </w:tc>
      </w:tr>
    </w:tbl>
    <w:p w14:paraId="1AF04E20" w14:textId="77777777" w:rsidR="002B18EB" w:rsidRDefault="002B18EB" w:rsidP="008E6476">
      <w:pPr>
        <w:spacing w:after="0" w:line="240" w:lineRule="auto"/>
      </w:pPr>
    </w:p>
    <w:p w14:paraId="7FC23EE2" w14:textId="33DDCA6E" w:rsidR="00EC19F2" w:rsidRPr="00EC19F2" w:rsidRDefault="009E1E3A" w:rsidP="00EC19F2">
      <w:pPr>
        <w:spacing w:after="0" w:line="240" w:lineRule="auto"/>
        <w:rPr>
          <w:u w:val="single"/>
        </w:rPr>
      </w:pPr>
      <w:r>
        <w:rPr>
          <w:u w:val="single"/>
        </w:rPr>
        <w:t>3-</w:t>
      </w:r>
      <w:r w:rsidR="00EC19F2" w:rsidRPr="00EC19F2">
        <w:rPr>
          <w:u w:val="single"/>
        </w:rPr>
        <w:t>Choisis deux mots ou deux expressions de la première colonne et écris une phrase avec chacune</w:t>
      </w:r>
      <w:r w:rsidR="00EC19F2">
        <w:rPr>
          <w:u w:val="single"/>
        </w:rPr>
        <w:t xml:space="preserve"> sur ton cahier de brouillon.</w:t>
      </w:r>
    </w:p>
    <w:p w14:paraId="78F04694" w14:textId="2D2113AC" w:rsidR="00281265" w:rsidRDefault="00281265" w:rsidP="008E6476">
      <w:pPr>
        <w:spacing w:after="0" w:line="240" w:lineRule="auto"/>
      </w:pPr>
    </w:p>
    <w:p w14:paraId="360C446F" w14:textId="77777777" w:rsidR="009E1E3A" w:rsidRDefault="009E1E3A" w:rsidP="009E1E3A">
      <w:pPr>
        <w:spacing w:after="0" w:line="240" w:lineRule="auto"/>
        <w:rPr>
          <w:u w:val="single"/>
        </w:rPr>
      </w:pPr>
      <w:r w:rsidRPr="00093AAD">
        <w:rPr>
          <w:u w:val="single"/>
        </w:rPr>
        <w:t>4-</w:t>
      </w:r>
      <w:r>
        <w:rPr>
          <w:u w:val="single"/>
        </w:rPr>
        <w:t>Réponds à cette question à l’oral :</w:t>
      </w:r>
    </w:p>
    <w:p w14:paraId="0FAA370F" w14:textId="77777777" w:rsidR="009E1E3A" w:rsidRPr="00093AAD" w:rsidRDefault="009E1E3A" w:rsidP="009E1E3A">
      <w:pPr>
        <w:spacing w:after="0" w:line="240" w:lineRule="auto"/>
      </w:pPr>
      <w:r w:rsidRPr="00093AAD">
        <w:t>Quels sont les personnages d’histoires qu’Aurore a rencontrés ?</w:t>
      </w:r>
    </w:p>
    <w:p w14:paraId="68FC671A" w14:textId="77777777" w:rsidR="009E1E3A" w:rsidRDefault="009E1E3A" w:rsidP="008E6476">
      <w:pPr>
        <w:spacing w:after="0" w:line="240" w:lineRule="auto"/>
      </w:pPr>
    </w:p>
    <w:sectPr w:rsidR="009E1E3A" w:rsidSect="008E6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78"/>
    <w:rsid w:val="00281265"/>
    <w:rsid w:val="002B18EB"/>
    <w:rsid w:val="0046767D"/>
    <w:rsid w:val="00490E3C"/>
    <w:rsid w:val="004F5431"/>
    <w:rsid w:val="0078467D"/>
    <w:rsid w:val="00807978"/>
    <w:rsid w:val="008E6476"/>
    <w:rsid w:val="009119A5"/>
    <w:rsid w:val="009656FA"/>
    <w:rsid w:val="009E1E3A"/>
    <w:rsid w:val="00A92A78"/>
    <w:rsid w:val="00DB3409"/>
    <w:rsid w:val="00DD0A4B"/>
    <w:rsid w:val="00DE318C"/>
    <w:rsid w:val="00E73576"/>
    <w:rsid w:val="00E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A799"/>
  <w15:chartTrackingRefBased/>
  <w15:docId w15:val="{56AF9E5C-4E3D-4B35-A485-4882B55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14</cp:revision>
  <dcterms:created xsi:type="dcterms:W3CDTF">2020-03-16T14:48:00Z</dcterms:created>
  <dcterms:modified xsi:type="dcterms:W3CDTF">2020-03-17T13:13:00Z</dcterms:modified>
</cp:coreProperties>
</file>